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B3E3" w14:textId="3F60580E"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9405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“乾元-私享”2020年第144期私人银行人民币理财产品</w:t>
      </w:r>
      <w:r w:rsidR="0008436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14:paraId="6CF5CCCD" w14:textId="77777777"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2CBEBD4D" w14:textId="2DF7BC3B" w:rsidR="001B3848" w:rsidRPr="00437C59" w:rsidRDefault="0059405F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“乾元-私享”2020年第144期私人银行人民币理财产品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2020年</w:t>
      </w:r>
      <w:r w:rsidR="003C61E8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4355B6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8F7084">
        <w:rPr>
          <w:rFonts w:asciiTheme="minorEastAsia" w:eastAsiaTheme="minorEastAsia" w:hAnsiTheme="minor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355B6" w:rsidRPr="004355B6">
        <w:rPr>
          <w:rFonts w:asciiTheme="minorEastAsia" w:eastAsiaTheme="minorEastAsia" w:hAnsiTheme="minorEastAsia"/>
          <w:color w:val="000000"/>
          <w:sz w:val="28"/>
          <w:szCs w:val="28"/>
        </w:rPr>
        <w:t>53,446.00</w:t>
      </w:r>
      <w:r w:rsidR="008347E9">
        <w:rPr>
          <w:rFonts w:asciiTheme="minorEastAsia" w:eastAsiaTheme="minorEastAsia" w:hAnsiTheme="minorEastAsia"/>
          <w:color w:val="000000"/>
          <w:sz w:val="28"/>
          <w:szCs w:val="28"/>
        </w:rPr>
        <w:t>万元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2C70EAF2" w14:textId="77777777"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14:paraId="02F213B2" w14:textId="77777777"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14:paraId="32CB48BA" w14:textId="77777777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9C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005" w14:textId="676887D2" w:rsidR="006135B1" w:rsidRPr="00346C2E" w:rsidRDefault="00085E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</w:t>
            </w:r>
            <w:r w:rsidR="004355B6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7</w:t>
            </w:r>
          </w:p>
        </w:tc>
      </w:tr>
      <w:tr w:rsidR="006135B1" w:rsidRPr="00346C2E" w14:paraId="0A73BFC7" w14:textId="77777777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828" w14:textId="77777777"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162E" w14:textId="77777777" w:rsidR="006135B1" w:rsidRPr="00346C2E" w:rsidRDefault="008347E9" w:rsidP="004A21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3C61E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50</w:t>
            </w:r>
            <w:r w:rsidR="008F7084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14:paraId="1590D956" w14:textId="77777777"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14:paraId="70EE79E0" w14:textId="77777777"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085E59" w:rsidRPr="00E31B0A" w14:paraId="662BC1C6" w14:textId="77777777" w:rsidTr="005204A8">
        <w:trPr>
          <w:trHeight w:val="589"/>
        </w:trPr>
        <w:tc>
          <w:tcPr>
            <w:tcW w:w="2943" w:type="dxa"/>
            <w:vAlign w:val="center"/>
          </w:tcPr>
          <w:p w14:paraId="07C68B1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66D225C0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26FF2C64" w14:textId="77777777"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2656B28D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670C83DE" w14:textId="77777777"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085E59" w:rsidRPr="00E31B0A" w14:paraId="68C96AC8" w14:textId="77777777" w:rsidTr="005204A8">
        <w:trPr>
          <w:trHeight w:val="475"/>
        </w:trPr>
        <w:tc>
          <w:tcPr>
            <w:tcW w:w="2943" w:type="dxa"/>
            <w:vAlign w:val="center"/>
          </w:tcPr>
          <w:p w14:paraId="37B5B8E0" w14:textId="16F577CC" w:rsidR="00E31B0A" w:rsidRPr="00E31B0A" w:rsidRDefault="0059405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“乾元-私享”2020年第144期私人银行人民币理财产品</w:t>
            </w:r>
          </w:p>
        </w:tc>
        <w:tc>
          <w:tcPr>
            <w:tcW w:w="1418" w:type="dxa"/>
            <w:vAlign w:val="center"/>
          </w:tcPr>
          <w:p w14:paraId="51822B16" w14:textId="27AF4326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0</w:t>
            </w:r>
            <w:r w:rsidR="004355B6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09BBD04D" w14:textId="38BF6655" w:rsidR="00E31B0A" w:rsidRPr="00E31B0A" w:rsidRDefault="003C61E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0</w:t>
            </w:r>
            <w:r w:rsidR="004355B6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0532BD45" w14:textId="63B7D46D" w:rsidR="00E31B0A" w:rsidRPr="00E31B0A" w:rsidRDefault="003C61E8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C61E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</w:t>
            </w:r>
            <w:r w:rsidR="004355B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10</w:t>
            </w:r>
          </w:p>
        </w:tc>
        <w:tc>
          <w:tcPr>
            <w:tcW w:w="1326" w:type="dxa"/>
            <w:vAlign w:val="center"/>
          </w:tcPr>
          <w:p w14:paraId="0693A263" w14:textId="1D245EE4" w:rsidR="00E31B0A" w:rsidRPr="00E31B0A" w:rsidRDefault="00243FD0" w:rsidP="008F708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43FD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C97FE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085E59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</w:tr>
    </w:tbl>
    <w:p w14:paraId="12126B0D" w14:textId="77777777"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67A196E1" w14:textId="77777777"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14:paraId="3D2628AE" w14:textId="77777777"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1559"/>
        <w:gridCol w:w="1701"/>
        <w:gridCol w:w="1559"/>
      </w:tblGrid>
      <w:tr w:rsidR="005204A8" w14:paraId="382426C7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7BF3671C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01" w:type="dxa"/>
            <w:vAlign w:val="center"/>
          </w:tcPr>
          <w:p w14:paraId="43C79D73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14:paraId="5BF01D6B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  <w:vAlign w:val="center"/>
          </w:tcPr>
          <w:p w14:paraId="25A56724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01" w:type="dxa"/>
            <w:vAlign w:val="center"/>
          </w:tcPr>
          <w:p w14:paraId="55729EAD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14:paraId="293E4172" w14:textId="77777777"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59" w:type="dxa"/>
          </w:tcPr>
          <w:p w14:paraId="546169C9" w14:textId="77777777"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16014" w14:paraId="098E051D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5DF06334" w14:textId="77777777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01" w:type="dxa"/>
            <w:vAlign w:val="center"/>
          </w:tcPr>
          <w:p w14:paraId="6A1AA398" w14:textId="01BF169F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83,898,320.14</w:t>
            </w:r>
          </w:p>
        </w:tc>
        <w:tc>
          <w:tcPr>
            <w:tcW w:w="1559" w:type="dxa"/>
            <w:vAlign w:val="center"/>
          </w:tcPr>
          <w:p w14:paraId="1B02F907" w14:textId="39B75A7C" w:rsidR="00316014" w:rsidRPr="002E75E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15.28%</w:t>
            </w:r>
          </w:p>
        </w:tc>
        <w:tc>
          <w:tcPr>
            <w:tcW w:w="1701" w:type="dxa"/>
            <w:vAlign w:val="center"/>
          </w:tcPr>
          <w:p w14:paraId="5C185037" w14:textId="032D5129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83,898,320.14</w:t>
            </w:r>
          </w:p>
        </w:tc>
        <w:tc>
          <w:tcPr>
            <w:tcW w:w="1559" w:type="dxa"/>
            <w:vAlign w:val="center"/>
          </w:tcPr>
          <w:p w14:paraId="2BCA438B" w14:textId="2095D17B" w:rsidR="00316014" w:rsidRPr="002E75E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15.28%</w:t>
            </w:r>
          </w:p>
        </w:tc>
      </w:tr>
      <w:tr w:rsidR="00316014" w14:paraId="5B772D2E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2866E64E" w14:textId="77777777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E64AA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01" w:type="dxa"/>
            <w:vAlign w:val="center"/>
          </w:tcPr>
          <w:p w14:paraId="0E9DFDBB" w14:textId="1FD99FBE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212,484,700.00</w:t>
            </w:r>
          </w:p>
        </w:tc>
        <w:tc>
          <w:tcPr>
            <w:tcW w:w="1559" w:type="dxa"/>
            <w:vAlign w:val="center"/>
          </w:tcPr>
          <w:p w14:paraId="5E1B95AC" w14:textId="36236E08" w:rsidR="00316014" w:rsidRPr="002E75E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38.71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349BDCD" w14:textId="35875C1E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212,484,700.00</w:t>
            </w:r>
          </w:p>
        </w:tc>
        <w:tc>
          <w:tcPr>
            <w:tcW w:w="1559" w:type="dxa"/>
            <w:vAlign w:val="center"/>
          </w:tcPr>
          <w:p w14:paraId="1F0344E8" w14:textId="1CAB247E" w:rsidR="00316014" w:rsidRPr="002E75E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38.71</w:t>
            </w:r>
            <w:r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316014" w14:paraId="64583120" w14:textId="77777777" w:rsidTr="0083493C">
        <w:trPr>
          <w:trHeight w:val="285"/>
          <w:jc w:val="center"/>
        </w:trPr>
        <w:tc>
          <w:tcPr>
            <w:tcW w:w="2547" w:type="dxa"/>
            <w:vAlign w:val="center"/>
          </w:tcPr>
          <w:p w14:paraId="060D20B2" w14:textId="5862823F" w:rsidR="00316014" w:rsidRPr="005E64AA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701" w:type="dxa"/>
            <w:vAlign w:val="center"/>
          </w:tcPr>
          <w:p w14:paraId="40ABFE1E" w14:textId="02DA0BEB" w:rsidR="00316014" w:rsidRPr="00024DD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252,596,666.67</w:t>
            </w:r>
          </w:p>
        </w:tc>
        <w:tc>
          <w:tcPr>
            <w:tcW w:w="1559" w:type="dxa"/>
            <w:vAlign w:val="center"/>
          </w:tcPr>
          <w:p w14:paraId="21409A3E" w14:textId="0F751933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46.01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466A1217" w14:textId="5E1F483B" w:rsidR="00316014" w:rsidRPr="00024DDD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252,596,666.67</w:t>
            </w:r>
          </w:p>
        </w:tc>
        <w:tc>
          <w:tcPr>
            <w:tcW w:w="1559" w:type="dxa"/>
            <w:vAlign w:val="center"/>
          </w:tcPr>
          <w:p w14:paraId="6E44E6D3" w14:textId="627D1283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46.01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316014" w14:paraId="5647226F" w14:textId="77777777" w:rsidTr="00A21BE5">
        <w:trPr>
          <w:trHeight w:val="285"/>
          <w:jc w:val="center"/>
        </w:trPr>
        <w:tc>
          <w:tcPr>
            <w:tcW w:w="2547" w:type="dxa"/>
            <w:vAlign w:val="center"/>
          </w:tcPr>
          <w:p w14:paraId="266177DC" w14:textId="77777777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 w14:paraId="04400798" w14:textId="46359457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548,979,686.81</w:t>
            </w:r>
          </w:p>
        </w:tc>
        <w:tc>
          <w:tcPr>
            <w:tcW w:w="1559" w:type="dxa"/>
            <w:vAlign w:val="center"/>
          </w:tcPr>
          <w:p w14:paraId="27700F70" w14:textId="77777777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01" w:type="dxa"/>
            <w:vAlign w:val="center"/>
          </w:tcPr>
          <w:p w14:paraId="110CFE87" w14:textId="62DC8548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548,979,686.81</w:t>
            </w:r>
          </w:p>
        </w:tc>
        <w:tc>
          <w:tcPr>
            <w:tcW w:w="1559" w:type="dxa"/>
            <w:vAlign w:val="center"/>
          </w:tcPr>
          <w:p w14:paraId="3A8D356B" w14:textId="22B46E3C" w:rsidR="00316014" w:rsidRDefault="00316014" w:rsidP="0031601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14:paraId="0200F0FE" w14:textId="77777777"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14:paraId="0D679ED5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7929ECA1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5867CAB5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14:paraId="20D87A04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14:paraId="2BCDB363" w14:textId="77777777"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A01255" w:rsidRPr="00437C59" w14:paraId="7ECFD7A7" w14:textId="77777777" w:rsidTr="005E64AA">
        <w:trPr>
          <w:trHeight w:val="589"/>
          <w:jc w:val="center"/>
        </w:trPr>
        <w:tc>
          <w:tcPr>
            <w:tcW w:w="1232" w:type="dxa"/>
            <w:vAlign w:val="center"/>
          </w:tcPr>
          <w:p w14:paraId="5B44F7E4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58" w:type="dxa"/>
            <w:vAlign w:val="center"/>
          </w:tcPr>
          <w:p w14:paraId="7FE6CD9A" w14:textId="288347A2" w:rsidR="00A01255" w:rsidRPr="00ED1412" w:rsidRDefault="00316014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18辽盘医AB001</w:t>
            </w:r>
          </w:p>
        </w:tc>
        <w:tc>
          <w:tcPr>
            <w:tcW w:w="1785" w:type="dxa"/>
            <w:vAlign w:val="center"/>
          </w:tcPr>
          <w:p w14:paraId="546A7CBD" w14:textId="5DE6FD4F" w:rsidR="00A01255" w:rsidRDefault="00316014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212,484,700.00</w:t>
            </w:r>
          </w:p>
        </w:tc>
        <w:tc>
          <w:tcPr>
            <w:tcW w:w="1721" w:type="dxa"/>
            <w:vAlign w:val="center"/>
          </w:tcPr>
          <w:p w14:paraId="144038CD" w14:textId="497B397D" w:rsidR="00A01255" w:rsidRPr="002E75ED" w:rsidRDefault="00316014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38.71</w:t>
            </w:r>
            <w:r w:rsidR="00A01255" w:rsidRPr="00A21BE5">
              <w:rPr>
                <w:rFonts w:ascii="宋体" w:hAnsi="宋体" w:cs="宋体"/>
                <w:kern w:val="0"/>
              </w:rPr>
              <w:t>%</w:t>
            </w:r>
          </w:p>
        </w:tc>
      </w:tr>
      <w:tr w:rsidR="00A01255" w:rsidRPr="00437C59" w14:paraId="1E1FDD92" w14:textId="77777777" w:rsidTr="00014A40">
        <w:trPr>
          <w:trHeight w:val="496"/>
          <w:jc w:val="center"/>
        </w:trPr>
        <w:tc>
          <w:tcPr>
            <w:tcW w:w="1232" w:type="dxa"/>
            <w:vAlign w:val="center"/>
          </w:tcPr>
          <w:p w14:paraId="069110F1" w14:textId="77777777" w:rsidR="00A01255" w:rsidRDefault="00A01255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58" w:type="dxa"/>
            <w:vAlign w:val="center"/>
          </w:tcPr>
          <w:p w14:paraId="064396FD" w14:textId="22ED6FA1" w:rsidR="00A01255" w:rsidRPr="00C720CE" w:rsidRDefault="00316014" w:rsidP="00A012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20苏豪SCP005</w:t>
            </w:r>
          </w:p>
        </w:tc>
        <w:tc>
          <w:tcPr>
            <w:tcW w:w="1785" w:type="dxa"/>
            <w:vAlign w:val="center"/>
          </w:tcPr>
          <w:p w14:paraId="6A042C8B" w14:textId="5896348F" w:rsidR="00A01255" w:rsidRPr="00024DDD" w:rsidRDefault="00316014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151,662,500.00</w:t>
            </w:r>
          </w:p>
        </w:tc>
        <w:tc>
          <w:tcPr>
            <w:tcW w:w="1721" w:type="dxa"/>
            <w:vAlign w:val="center"/>
          </w:tcPr>
          <w:p w14:paraId="3D2DB906" w14:textId="3BA778AA" w:rsidR="00A01255" w:rsidRDefault="00316014" w:rsidP="00A0125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16014">
              <w:rPr>
                <w:rFonts w:ascii="宋体" w:hAnsi="宋体" w:cs="宋体"/>
                <w:kern w:val="0"/>
              </w:rPr>
              <w:t>27.63%</w:t>
            </w:r>
          </w:p>
        </w:tc>
      </w:tr>
      <w:tr w:rsidR="00BA1DB8" w:rsidRPr="00437C59" w14:paraId="023FA8EC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4783DAF8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58" w:type="dxa"/>
            <w:vAlign w:val="center"/>
          </w:tcPr>
          <w:p w14:paraId="28742706" w14:textId="5208200F" w:rsidR="00BA1DB8" w:rsidRPr="00C720CE" w:rsidRDefault="00316014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316014">
              <w:rPr>
                <w:rFonts w:asciiTheme="minorEastAsia" w:eastAsiaTheme="minorEastAsia" w:hAnsiTheme="minorEastAsia" w:hint="eastAsia"/>
              </w:rPr>
              <w:t>20中化工MTN010（总行安鑫私享2号）</w:t>
            </w:r>
          </w:p>
        </w:tc>
        <w:tc>
          <w:tcPr>
            <w:tcW w:w="1785" w:type="dxa"/>
            <w:vAlign w:val="center"/>
          </w:tcPr>
          <w:p w14:paraId="0B09DD3C" w14:textId="29B8137B" w:rsidR="00BA1DB8" w:rsidRPr="00C720CE" w:rsidRDefault="00316014" w:rsidP="00BA1DB8">
            <w:pPr>
              <w:jc w:val="center"/>
              <w:rPr>
                <w:rFonts w:asciiTheme="minorEastAsia" w:eastAsiaTheme="minorEastAsia" w:hAnsiTheme="minorEastAsia"/>
              </w:rPr>
            </w:pPr>
            <w:r w:rsidRPr="00316014">
              <w:rPr>
                <w:rFonts w:asciiTheme="minorEastAsia" w:eastAsiaTheme="minorEastAsia" w:hAnsiTheme="minorEastAsia"/>
              </w:rPr>
              <w:t>100,934,166.67</w:t>
            </w:r>
          </w:p>
        </w:tc>
        <w:tc>
          <w:tcPr>
            <w:tcW w:w="1721" w:type="dxa"/>
          </w:tcPr>
          <w:p w14:paraId="1479084A" w14:textId="07AB1180" w:rsidR="00BA1DB8" w:rsidRPr="00E667A4" w:rsidRDefault="00316014" w:rsidP="00F47A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16014">
              <w:rPr>
                <w:rFonts w:asciiTheme="minorEastAsia" w:eastAsiaTheme="minorEastAsia" w:hAnsiTheme="minorEastAsia"/>
              </w:rPr>
              <w:t>18.39%</w:t>
            </w:r>
          </w:p>
        </w:tc>
      </w:tr>
      <w:tr w:rsidR="00BA1DB8" w:rsidRPr="00437C59" w14:paraId="6BF3B265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5F40156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14:paraId="388164E3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570834DA" w14:textId="77777777"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70E0679C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14:paraId="1A6AE8CE" w14:textId="77777777" w:rsidTr="005E64AA">
        <w:trPr>
          <w:trHeight w:val="496"/>
          <w:jc w:val="center"/>
        </w:trPr>
        <w:tc>
          <w:tcPr>
            <w:tcW w:w="1232" w:type="dxa"/>
            <w:vAlign w:val="center"/>
          </w:tcPr>
          <w:p w14:paraId="7F0FCE17" w14:textId="77777777"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14:paraId="1C623CDF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14:paraId="7FC5FBDE" w14:textId="77777777"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14:paraId="695C7114" w14:textId="77777777"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71E6D4" w14:textId="77777777"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14:paraId="36B10B23" w14:textId="77777777"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14:paraId="7BAD5105" w14:textId="77777777" w:rsidTr="005A08AB">
        <w:tc>
          <w:tcPr>
            <w:tcW w:w="8522" w:type="dxa"/>
          </w:tcPr>
          <w:p w14:paraId="4105196D" w14:textId="77777777"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430A38A2" w14:textId="77777777"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14:paraId="673A65C8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7A2B76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14:paraId="7071739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4B6C680F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18E0D93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04F93387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14:paraId="210729F3" w14:textId="77777777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14:paraId="465F9C26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5CF62642" w14:textId="77777777"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14:paraId="6A26A49D" w14:textId="77777777"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14:paraId="678617CA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14:paraId="1E4B8AC9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14:paraId="5317F1CC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14:paraId="58A40277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14:paraId="26FF6387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14:paraId="2E99F2C8" w14:textId="77777777"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14:paraId="6303BA19" w14:textId="77777777"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14:paraId="2AE11317" w14:textId="77777777"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14:paraId="17A61B98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14:paraId="03DC8158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5A7D5F92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14:paraId="16C85D93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14:paraId="1FBA9BB5" w14:textId="77777777"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14:paraId="54F43749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14:paraId="37F9BEC4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14:paraId="0318377A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14:paraId="531507BB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14:paraId="68D6648E" w14:textId="77777777"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14:paraId="1E72427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3D5AB3B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14:paraId="5BACFD12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6757EF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3494CB5C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4B4A450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7B476872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7D7ED91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65C4FE9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70D7C810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06B7D4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56B20EA5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07E8A17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02871DB0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148A990B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241E0601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2ED91806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597B78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14:paraId="486116F4" w14:textId="77777777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14:paraId="21230699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14:paraId="57C0EDED" w14:textId="77777777"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14:paraId="1F748ED7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5989D9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14:paraId="5AE3126E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14:paraId="5446FEF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14:paraId="42B05758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14:paraId="0213B05A" w14:textId="77777777"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14:paraId="4FBA7991" w14:textId="77777777"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14:paraId="23412BD1" w14:textId="77777777" w:rsidTr="002530CA">
        <w:tc>
          <w:tcPr>
            <w:tcW w:w="8522" w:type="dxa"/>
          </w:tcPr>
          <w:p w14:paraId="3FD681DF" w14:textId="77777777"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14:paraId="163AC8AB" w14:textId="77777777"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14:paraId="6831167E" w14:textId="77777777"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14:paraId="3E38DFD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26EF8BC1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14:paraId="4ED12662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14:paraId="48BA4B14" w14:textId="77777777"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14:paraId="2DDF1110" w14:textId="77777777"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14:paraId="56D7346B" w14:textId="77777777" w:rsidR="00084362" w:rsidRDefault="00084362" w:rsidP="00084362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14:paraId="619E61A3" w14:textId="31EC71D1" w:rsidR="003B5CC6" w:rsidRPr="00437C59" w:rsidRDefault="003B5CC6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14:paraId="1414875B" w14:textId="77777777"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14:paraId="7299591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FAC50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26688D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29DA44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B5479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29890E8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9FE34B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83A3A9B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CE7477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7FAE77E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3BA021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017AF486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50366AF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4E8735A5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421D9BA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11AA85CC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55DB92B0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39750E3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3F070455" w14:textId="77777777"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14:paraId="0B3E11FD" w14:textId="77777777" w:rsidR="005204A8" w:rsidRDefault="005204A8" w:rsidP="005204A8">
      <w:pPr>
        <w:rPr>
          <w:b/>
          <w:color w:val="000000"/>
          <w:sz w:val="24"/>
          <w:szCs w:val="24"/>
        </w:rPr>
      </w:pPr>
    </w:p>
    <w:p w14:paraId="6744D9F8" w14:textId="6F1367A3" w:rsidR="005204A8" w:rsidRDefault="0059405F" w:rsidP="005204A8"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“乾元</w:t>
      </w:r>
      <w:r>
        <w:rPr>
          <w:rFonts w:hint="eastAsia"/>
          <w:b/>
          <w:color w:val="000000"/>
          <w:sz w:val="24"/>
          <w:szCs w:val="24"/>
        </w:rPr>
        <w:t>-</w:t>
      </w:r>
      <w:r>
        <w:rPr>
          <w:rFonts w:hint="eastAsia"/>
          <w:b/>
          <w:color w:val="000000"/>
          <w:sz w:val="24"/>
          <w:szCs w:val="24"/>
        </w:rPr>
        <w:t>私享”</w:t>
      </w:r>
      <w:r>
        <w:rPr>
          <w:rFonts w:hint="eastAsia"/>
          <w:b/>
          <w:color w:val="000000"/>
          <w:sz w:val="24"/>
          <w:szCs w:val="24"/>
        </w:rPr>
        <w:t>2020</w:t>
      </w:r>
      <w:r>
        <w:rPr>
          <w:rFonts w:hint="eastAsia"/>
          <w:b/>
          <w:color w:val="000000"/>
          <w:sz w:val="24"/>
          <w:szCs w:val="24"/>
        </w:rPr>
        <w:t>年第</w:t>
      </w:r>
      <w:r>
        <w:rPr>
          <w:rFonts w:hint="eastAsia"/>
          <w:b/>
          <w:color w:val="000000"/>
          <w:sz w:val="24"/>
          <w:szCs w:val="24"/>
        </w:rPr>
        <w:t>144</w:t>
      </w:r>
      <w:r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14:paraId="576AEEBC" w14:textId="77777777"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14:paraId="3C5594DD" w14:textId="6A66573B"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24E3F" w:rsidRPr="00F24E3F">
        <w:rPr>
          <w:rFonts w:ascii="宋体" w:hAnsi="宋体" w:hint="eastAsia"/>
          <w:color w:val="000000"/>
          <w:szCs w:val="21"/>
        </w:rPr>
        <w:t>“乾元-私享”</w:t>
      </w:r>
      <w:r w:rsidR="0059405F">
        <w:rPr>
          <w:rFonts w:ascii="宋体" w:hAnsi="宋体" w:hint="eastAsia"/>
          <w:color w:val="000000"/>
          <w:szCs w:val="21"/>
        </w:rPr>
        <w:t>2020年第144期私人银行人民币理财产品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14:paraId="0FF761A4" w14:textId="77777777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1B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B46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6333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C0B" w14:textId="77777777"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48A" w14:textId="77777777"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F0674" w14:paraId="5C4AEC5E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98A33" w14:textId="77777777" w:rsidR="003F0674" w:rsidRPr="0056021A" w:rsidRDefault="003F067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6021A">
              <w:rPr>
                <w:rFonts w:asciiTheme="minorEastAsia" w:eastAsiaTheme="minorEastAsia" w:hAnsiTheme="minorEastAsia" w:hint="eastAsia"/>
                <w:color w:val="000000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79428" w14:textId="54D3A244" w:rsidR="003F0674" w:rsidRPr="0056021A" w:rsidRDefault="00F24E3F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24E3F">
              <w:rPr>
                <w:rFonts w:asciiTheme="minorEastAsia" w:eastAsiaTheme="minorEastAsia" w:hAnsiTheme="minorEastAsia" w:hint="eastAsia"/>
                <w:color w:val="000000"/>
              </w:rPr>
              <w:t>盘锦市中心医院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7CE6" w14:textId="29A047FD" w:rsidR="003F0674" w:rsidRPr="00ED1412" w:rsidRDefault="00316014" w:rsidP="003F067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18辽盘医AB001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3707F" w14:textId="5CC097A7" w:rsidR="003F0674" w:rsidRPr="0056021A" w:rsidRDefault="00F24E3F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1499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BC64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3F0674" w14:paraId="7DF2A5D3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ABA27" w14:textId="5EA18569" w:rsidR="003F0674" w:rsidRPr="0056021A" w:rsidRDefault="00316014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债券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43924" w14:textId="4CD3E27D" w:rsidR="003F0674" w:rsidRPr="00C21176" w:rsidRDefault="00F24E3F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24E3F">
              <w:rPr>
                <w:rFonts w:asciiTheme="minorEastAsia" w:eastAsiaTheme="minorEastAsia" w:hAnsiTheme="minorEastAsia" w:hint="eastAsia"/>
                <w:color w:val="000000"/>
              </w:rPr>
              <w:t>江苏省苏豪控股集团有限公司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0527" w14:textId="7C4B6976" w:rsidR="003F0674" w:rsidRPr="00C720CE" w:rsidRDefault="00316014" w:rsidP="003F067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20苏豪SCP005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724C" w14:textId="19DD235B" w:rsidR="003F0674" w:rsidRDefault="00BE76AA" w:rsidP="003F067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  <w:r w:rsidR="00F24E3F">
              <w:rPr>
                <w:rFonts w:asciiTheme="minorEastAsia" w:eastAsiaTheme="minorEastAsia" w:hAnsiTheme="minorEastAsia"/>
                <w:color w:val="000000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B23E" w14:textId="77777777" w:rsidR="003F0674" w:rsidRDefault="003F0674" w:rsidP="003F0674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F24E3F" w14:paraId="356A9211" w14:textId="77777777" w:rsidTr="003B7418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A2173" w14:textId="1D06B328" w:rsidR="00F24E3F" w:rsidRDefault="00F24E3F" w:rsidP="00F24E3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债券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D21A69" w14:textId="33D2A017" w:rsidR="00F24E3F" w:rsidRPr="00BE76AA" w:rsidRDefault="00F24E3F" w:rsidP="00F24E3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24E3F">
              <w:rPr>
                <w:rFonts w:asciiTheme="minorEastAsia" w:eastAsiaTheme="minorEastAsia" w:hAnsiTheme="minorEastAsia" w:hint="eastAsia"/>
                <w:color w:val="000000"/>
              </w:rPr>
              <w:t>中国化工集团有限公司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FB9F" w14:textId="5023D1AD" w:rsidR="00F24E3F" w:rsidRDefault="00F24E3F" w:rsidP="00F24E3F">
            <w:pPr>
              <w:jc w:val="center"/>
              <w:rPr>
                <w:rFonts w:asciiTheme="minorEastAsia" w:eastAsiaTheme="minorEastAsia" w:hAnsiTheme="minorEastAsia"/>
              </w:rPr>
            </w:pPr>
            <w:r w:rsidRPr="00F24E3F">
              <w:rPr>
                <w:rFonts w:asciiTheme="minorEastAsia" w:eastAsiaTheme="minorEastAsia" w:hAnsiTheme="minorEastAsia" w:hint="eastAsia"/>
              </w:rPr>
              <w:t>20中化工MTN010（总行安鑫私享2号）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0D58F" w14:textId="47412CFE" w:rsidR="00F24E3F" w:rsidRDefault="00F24E3F" w:rsidP="00F24E3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</w:rPr>
              <w:t>78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9DC6" w14:textId="5E67CD23" w:rsidR="00F24E3F" w:rsidRDefault="00F24E3F" w:rsidP="00F24E3F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14:paraId="46960B6F" w14:textId="77777777"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14:paraId="054174B9" w14:textId="77777777"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14:paraId="3B27970D" w14:textId="77777777"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56748" w14:textId="77777777" w:rsidR="00575016" w:rsidRDefault="00575016" w:rsidP="00747E15">
      <w:r>
        <w:separator/>
      </w:r>
    </w:p>
  </w:endnote>
  <w:endnote w:type="continuationSeparator" w:id="0">
    <w:p w14:paraId="702C2255" w14:textId="77777777" w:rsidR="00575016" w:rsidRDefault="0057501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23F2" w14:textId="77777777" w:rsidR="00575016" w:rsidRDefault="00575016" w:rsidP="00747E15">
      <w:r>
        <w:separator/>
      </w:r>
    </w:p>
  </w:footnote>
  <w:footnote w:type="continuationSeparator" w:id="0">
    <w:p w14:paraId="668918CE" w14:textId="77777777" w:rsidR="00575016" w:rsidRDefault="0057501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2FED"/>
    <w:rsid w:val="00024DDD"/>
    <w:rsid w:val="00026C30"/>
    <w:rsid w:val="00034EB1"/>
    <w:rsid w:val="00041CF5"/>
    <w:rsid w:val="0004473E"/>
    <w:rsid w:val="00050B6D"/>
    <w:rsid w:val="00063A00"/>
    <w:rsid w:val="00064987"/>
    <w:rsid w:val="00066841"/>
    <w:rsid w:val="00084362"/>
    <w:rsid w:val="0008454E"/>
    <w:rsid w:val="00085E59"/>
    <w:rsid w:val="00087701"/>
    <w:rsid w:val="000A58C0"/>
    <w:rsid w:val="000A7A07"/>
    <w:rsid w:val="000B2257"/>
    <w:rsid w:val="000B6D04"/>
    <w:rsid w:val="000C554B"/>
    <w:rsid w:val="000C5D71"/>
    <w:rsid w:val="000D2F26"/>
    <w:rsid w:val="000F4ED6"/>
    <w:rsid w:val="000F5E7E"/>
    <w:rsid w:val="000F70EF"/>
    <w:rsid w:val="001015C0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B3BC4"/>
    <w:rsid w:val="001C207C"/>
    <w:rsid w:val="001C51CC"/>
    <w:rsid w:val="001D4D93"/>
    <w:rsid w:val="001D7934"/>
    <w:rsid w:val="001E0ABA"/>
    <w:rsid w:val="001E0BAC"/>
    <w:rsid w:val="001E3FB0"/>
    <w:rsid w:val="001E60BC"/>
    <w:rsid w:val="001E70EA"/>
    <w:rsid w:val="001F3D33"/>
    <w:rsid w:val="001F4173"/>
    <w:rsid w:val="00206C50"/>
    <w:rsid w:val="00212278"/>
    <w:rsid w:val="00213FFE"/>
    <w:rsid w:val="00215713"/>
    <w:rsid w:val="00222D5B"/>
    <w:rsid w:val="00225A63"/>
    <w:rsid w:val="00233ACD"/>
    <w:rsid w:val="00237CF2"/>
    <w:rsid w:val="00240A06"/>
    <w:rsid w:val="00243FD0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16014"/>
    <w:rsid w:val="00326849"/>
    <w:rsid w:val="00332886"/>
    <w:rsid w:val="00333409"/>
    <w:rsid w:val="003469B0"/>
    <w:rsid w:val="00346C2E"/>
    <w:rsid w:val="00354859"/>
    <w:rsid w:val="003729DF"/>
    <w:rsid w:val="00373677"/>
    <w:rsid w:val="00391998"/>
    <w:rsid w:val="0039500D"/>
    <w:rsid w:val="003B5CC6"/>
    <w:rsid w:val="003C61E8"/>
    <w:rsid w:val="003C6C1B"/>
    <w:rsid w:val="003D3F6C"/>
    <w:rsid w:val="003E0232"/>
    <w:rsid w:val="003E4D8B"/>
    <w:rsid w:val="003F0674"/>
    <w:rsid w:val="00404027"/>
    <w:rsid w:val="004118B6"/>
    <w:rsid w:val="00413C13"/>
    <w:rsid w:val="00417D2B"/>
    <w:rsid w:val="004340C8"/>
    <w:rsid w:val="004355B6"/>
    <w:rsid w:val="00437C59"/>
    <w:rsid w:val="00446C31"/>
    <w:rsid w:val="00451B06"/>
    <w:rsid w:val="004540EE"/>
    <w:rsid w:val="00466EA0"/>
    <w:rsid w:val="00467A3A"/>
    <w:rsid w:val="0047243E"/>
    <w:rsid w:val="0048507A"/>
    <w:rsid w:val="00491FFA"/>
    <w:rsid w:val="00495958"/>
    <w:rsid w:val="004A21E1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1965"/>
    <w:rsid w:val="00532B91"/>
    <w:rsid w:val="00553503"/>
    <w:rsid w:val="00556FF5"/>
    <w:rsid w:val="0056021A"/>
    <w:rsid w:val="00562F17"/>
    <w:rsid w:val="00574C73"/>
    <w:rsid w:val="00575016"/>
    <w:rsid w:val="00575AC8"/>
    <w:rsid w:val="00576002"/>
    <w:rsid w:val="00581772"/>
    <w:rsid w:val="00584D88"/>
    <w:rsid w:val="00590429"/>
    <w:rsid w:val="0059405F"/>
    <w:rsid w:val="005965D6"/>
    <w:rsid w:val="005A1B38"/>
    <w:rsid w:val="005A5B17"/>
    <w:rsid w:val="005A7E4B"/>
    <w:rsid w:val="005B570C"/>
    <w:rsid w:val="005C491D"/>
    <w:rsid w:val="005D075A"/>
    <w:rsid w:val="005E1AF9"/>
    <w:rsid w:val="005E2277"/>
    <w:rsid w:val="005E64AA"/>
    <w:rsid w:val="005F0968"/>
    <w:rsid w:val="005F3EE3"/>
    <w:rsid w:val="00605150"/>
    <w:rsid w:val="00610506"/>
    <w:rsid w:val="006135B1"/>
    <w:rsid w:val="006169B8"/>
    <w:rsid w:val="00630608"/>
    <w:rsid w:val="006317AB"/>
    <w:rsid w:val="00633610"/>
    <w:rsid w:val="006342A8"/>
    <w:rsid w:val="006350AB"/>
    <w:rsid w:val="006365B5"/>
    <w:rsid w:val="00637ADC"/>
    <w:rsid w:val="006421E5"/>
    <w:rsid w:val="00657E0A"/>
    <w:rsid w:val="006761CD"/>
    <w:rsid w:val="00683060"/>
    <w:rsid w:val="00690080"/>
    <w:rsid w:val="00691D50"/>
    <w:rsid w:val="00696A6C"/>
    <w:rsid w:val="006B0FB5"/>
    <w:rsid w:val="006B7D67"/>
    <w:rsid w:val="006C166C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2CB9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8F7"/>
    <w:rsid w:val="00807C3A"/>
    <w:rsid w:val="00812874"/>
    <w:rsid w:val="00814FC5"/>
    <w:rsid w:val="00821DFE"/>
    <w:rsid w:val="008347E9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084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1255"/>
    <w:rsid w:val="00A032E0"/>
    <w:rsid w:val="00A05A71"/>
    <w:rsid w:val="00A07C26"/>
    <w:rsid w:val="00A20C0F"/>
    <w:rsid w:val="00A21BE5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02D6F"/>
    <w:rsid w:val="00B03570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D5EC1"/>
    <w:rsid w:val="00BE070B"/>
    <w:rsid w:val="00BE1EDD"/>
    <w:rsid w:val="00BE6A47"/>
    <w:rsid w:val="00BE76AA"/>
    <w:rsid w:val="00BF33D1"/>
    <w:rsid w:val="00BF403D"/>
    <w:rsid w:val="00BF7077"/>
    <w:rsid w:val="00C118E8"/>
    <w:rsid w:val="00C13CC6"/>
    <w:rsid w:val="00C21176"/>
    <w:rsid w:val="00C257ED"/>
    <w:rsid w:val="00C407D4"/>
    <w:rsid w:val="00C50E69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97FE6"/>
    <w:rsid w:val="00CA2D3F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76503"/>
    <w:rsid w:val="00DA5D3B"/>
    <w:rsid w:val="00DB4B6B"/>
    <w:rsid w:val="00DC041F"/>
    <w:rsid w:val="00DC0BC9"/>
    <w:rsid w:val="00DD26B0"/>
    <w:rsid w:val="00DE7BE6"/>
    <w:rsid w:val="00DE7F19"/>
    <w:rsid w:val="00DF32AC"/>
    <w:rsid w:val="00E17E29"/>
    <w:rsid w:val="00E24F4A"/>
    <w:rsid w:val="00E25F2E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569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4E3F"/>
    <w:rsid w:val="00F259C9"/>
    <w:rsid w:val="00F3232E"/>
    <w:rsid w:val="00F328DC"/>
    <w:rsid w:val="00F33FC4"/>
    <w:rsid w:val="00F438DB"/>
    <w:rsid w:val="00F4754D"/>
    <w:rsid w:val="00F47AC3"/>
    <w:rsid w:val="00F54032"/>
    <w:rsid w:val="00F568C2"/>
    <w:rsid w:val="00F61C96"/>
    <w:rsid w:val="00F65572"/>
    <w:rsid w:val="00F65660"/>
    <w:rsid w:val="00F91F77"/>
    <w:rsid w:val="00F92136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4270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7</cp:revision>
  <cp:lastPrinted>2020-12-30T10:28:00Z</cp:lastPrinted>
  <dcterms:created xsi:type="dcterms:W3CDTF">2021-02-03T15:12:00Z</dcterms:created>
  <dcterms:modified xsi:type="dcterms:W3CDTF">2021-03-02T02:35:00Z</dcterms:modified>
</cp:coreProperties>
</file>